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11547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722C6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722C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22C6D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CC196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C1962">
        <w:rPr>
          <w:rFonts w:ascii="Tahoma" w:hAnsi="Tahoma" w:cs="Tahoma"/>
          <w:b/>
          <w:color w:val="333333"/>
          <w:szCs w:val="20"/>
          <w:shd w:val="clear" w:color="auto" w:fill="FFFFFF"/>
        </w:rPr>
        <w:t>38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722C6D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C7CA8" w:rsidRPr="00722C6D" w:rsidRDefault="00722C6D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22C6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22C6D">
        <w:rPr>
          <w:rFonts w:ascii="Tahoma" w:hAnsi="Tahoma" w:cs="Tahoma"/>
          <w:color w:val="333333"/>
          <w:szCs w:val="20"/>
        </w:rPr>
        <w:br/>
      </w:r>
      <w:r w:rsidRPr="00722C6D">
        <w:rPr>
          <w:rFonts w:ascii="Tahoma" w:hAnsi="Tahoma" w:cs="Tahoma"/>
          <w:color w:val="333333"/>
          <w:szCs w:val="20"/>
        </w:rPr>
        <w:br/>
      </w:r>
      <w:r w:rsidRPr="00722C6D">
        <w:rPr>
          <w:rFonts w:ascii="Tahoma" w:hAnsi="Tahoma" w:cs="Tahoma"/>
          <w:color w:val="333333"/>
          <w:szCs w:val="20"/>
          <w:shd w:val="clear" w:color="auto" w:fill="FFFFFF"/>
        </w:rPr>
        <w:t>pri podhodu:</w:t>
      </w:r>
      <w:r w:rsidRPr="00722C6D">
        <w:rPr>
          <w:rFonts w:ascii="Tahoma" w:hAnsi="Tahoma" w:cs="Tahoma"/>
          <w:color w:val="333333"/>
          <w:szCs w:val="20"/>
        </w:rPr>
        <w:br/>
      </w:r>
      <w:r w:rsidRPr="00722C6D">
        <w:rPr>
          <w:rFonts w:ascii="Tahoma" w:hAnsi="Tahoma" w:cs="Tahoma"/>
          <w:color w:val="333333"/>
          <w:szCs w:val="20"/>
          <w:shd w:val="clear" w:color="auto" w:fill="FFFFFF"/>
        </w:rPr>
        <w:t>- postavka 21 433 Izkop vezljive zemljine/zrnate kamnine 3. kategorije za gradbene jame za objekte, globine 2,1 do 4,0 m ročno, planiranje dna ročno 2.800 m3. Ali gre tu za napako, 2.800,00 m3 izkopa ročno ?</w:t>
      </w:r>
      <w:r w:rsidRPr="00722C6D">
        <w:rPr>
          <w:rFonts w:ascii="Tahoma" w:hAnsi="Tahoma" w:cs="Tahoma"/>
          <w:color w:val="333333"/>
          <w:szCs w:val="20"/>
        </w:rPr>
        <w:br/>
      </w:r>
      <w:r w:rsidRPr="00722C6D">
        <w:rPr>
          <w:rFonts w:ascii="Tahoma" w:hAnsi="Tahoma" w:cs="Tahoma"/>
          <w:color w:val="333333"/>
          <w:szCs w:val="20"/>
          <w:shd w:val="clear" w:color="auto" w:fill="FFFFFF"/>
        </w:rPr>
        <w:t>- postavka 29 116 ODVOZ PREOSTALEGA MATERIALA na pooblaščeno deponijo, vključno s plačilom taks 1.600,00 m3, glede nato, da je 2.800,00 m3 izkopa in se nič materiala ne vgrajuje nazaj, kam gre 1.200 m3 preostalega materiala ?</w:t>
      </w:r>
      <w:r w:rsidRPr="00722C6D">
        <w:rPr>
          <w:rFonts w:ascii="Tahoma" w:hAnsi="Tahoma" w:cs="Tahoma"/>
          <w:color w:val="333333"/>
          <w:szCs w:val="20"/>
        </w:rPr>
        <w:br/>
      </w:r>
      <w:r w:rsidRPr="00722C6D">
        <w:rPr>
          <w:rFonts w:ascii="Tahoma" w:hAnsi="Tahoma" w:cs="Tahoma"/>
          <w:color w:val="333333"/>
          <w:szCs w:val="20"/>
        </w:rPr>
        <w:br/>
      </w:r>
      <w:r w:rsidRPr="00722C6D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:rsidR="00722C6D" w:rsidRPr="00722C6D" w:rsidRDefault="00722C6D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722C6D" w:rsidRDefault="00722C6D" w:rsidP="00B9618C">
      <w:pPr>
        <w:pStyle w:val="Telobesedila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E813F4" w:rsidRPr="00115475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115475">
        <w:rPr>
          <w:rFonts w:ascii="Tahoma" w:hAnsi="Tahoma" w:cs="Tahoma"/>
          <w:b/>
          <w:szCs w:val="20"/>
        </w:rPr>
        <w:t>Odgovor:</w:t>
      </w:r>
    </w:p>
    <w:p w:rsidR="00492F9C" w:rsidRPr="00B56CE5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568B2" w:rsidRPr="004568B2" w:rsidRDefault="004568B2" w:rsidP="004568B2">
      <w:pPr>
        <w:pStyle w:val="Telobesedila2"/>
      </w:pPr>
      <w:r>
        <w:rPr>
          <w:rFonts w:ascii="Tahoma" w:hAnsi="Tahoma" w:cs="Tahoma"/>
          <w:szCs w:val="20"/>
        </w:rPr>
        <w:t xml:space="preserve">Postavka 21 433 se zamenja s postavko </w:t>
      </w:r>
      <w:r w:rsidRPr="004568B2">
        <w:rPr>
          <w:rFonts w:ascii="Tahoma" w:hAnsi="Tahoma" w:cs="Tahoma"/>
          <w:b/>
          <w:bCs/>
          <w:szCs w:val="20"/>
        </w:rPr>
        <w:t>21 434</w:t>
      </w:r>
      <w:r>
        <w:rPr>
          <w:rFonts w:ascii="Tahoma" w:hAnsi="Tahoma" w:cs="Tahoma"/>
          <w:szCs w:val="20"/>
        </w:rPr>
        <w:t xml:space="preserve"> </w:t>
      </w:r>
      <w:r w:rsidRPr="004568B2">
        <w:t>Izkop vezljive zemljine/zrnate kamnine – 3. kategorije za gradbene jame za objekte, globine 2,1</w:t>
      </w:r>
      <w:r>
        <w:t xml:space="preserve"> </w:t>
      </w:r>
      <w:r w:rsidRPr="004568B2">
        <w:t xml:space="preserve">do </w:t>
      </w:r>
      <w:smartTag w:uri="urn:schemas-microsoft-com:office:smarttags" w:element="metricconverter">
        <w:smartTagPr>
          <w:attr w:name="ProductID" w:val="4,0 m"/>
        </w:smartTagPr>
        <w:r w:rsidRPr="004568B2">
          <w:t>4,0 m</w:t>
        </w:r>
      </w:smartTag>
      <w:r w:rsidRPr="004568B2">
        <w:t xml:space="preserve"> </w:t>
      </w:r>
      <w:r w:rsidRPr="004568B2">
        <w:rPr>
          <w:u w:val="single"/>
        </w:rPr>
        <w:t>– strojno</w:t>
      </w:r>
      <w:r w:rsidRPr="004568B2">
        <w:t xml:space="preserve">, planiranje dna ročno </w:t>
      </w:r>
      <w:r>
        <w:t xml:space="preserve">(količina ostane </w:t>
      </w:r>
      <w:r w:rsidRPr="004568B2">
        <w:t>2.800 m3</w:t>
      </w:r>
      <w:r>
        <w:t>).</w:t>
      </w:r>
    </w:p>
    <w:p w:rsidR="000433D3" w:rsidRDefault="000433D3" w:rsidP="004568B2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68B2" w:rsidRDefault="004568B2" w:rsidP="004568B2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postavko 29 116 se popravi količina, kot je že navedeno v pojasnilu številka 8.</w:t>
      </w:r>
    </w:p>
    <w:p w:rsidR="004568B2" w:rsidRDefault="004568B2" w:rsidP="004568B2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568B2" w:rsidRPr="00B56CE5" w:rsidRDefault="004568B2" w:rsidP="004568B2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Oba popravka bosta upoštevana v čistopisu popisa del, ki bo objavljen v zakonsko določenem roku. </w:t>
      </w:r>
    </w:p>
    <w:sectPr w:rsidR="004568B2" w:rsidRPr="00B56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7FEB" w:rsidRDefault="00D67FEB">
      <w:r>
        <w:separator/>
      </w:r>
    </w:p>
  </w:endnote>
  <w:endnote w:type="continuationSeparator" w:id="0">
    <w:p w:rsidR="00D67FEB" w:rsidRDefault="00D6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A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7FEB" w:rsidRDefault="00D67FEB">
      <w:r>
        <w:separator/>
      </w:r>
    </w:p>
  </w:footnote>
  <w:footnote w:type="continuationSeparator" w:id="0">
    <w:p w:rsidR="00D67FEB" w:rsidRDefault="00D6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12302"/>
    <w:rsid w:val="00036386"/>
    <w:rsid w:val="000433D3"/>
    <w:rsid w:val="00061C49"/>
    <w:rsid w:val="000646A9"/>
    <w:rsid w:val="000A3929"/>
    <w:rsid w:val="000B308D"/>
    <w:rsid w:val="000B3BE7"/>
    <w:rsid w:val="000F2D3D"/>
    <w:rsid w:val="00113D16"/>
    <w:rsid w:val="00115475"/>
    <w:rsid w:val="00163625"/>
    <w:rsid w:val="001675DD"/>
    <w:rsid w:val="001836BB"/>
    <w:rsid w:val="00191259"/>
    <w:rsid w:val="00214903"/>
    <w:rsid w:val="00216549"/>
    <w:rsid w:val="002507C2"/>
    <w:rsid w:val="00262763"/>
    <w:rsid w:val="00290551"/>
    <w:rsid w:val="002A36AC"/>
    <w:rsid w:val="002B2EA1"/>
    <w:rsid w:val="003133A6"/>
    <w:rsid w:val="00343759"/>
    <w:rsid w:val="003560E2"/>
    <w:rsid w:val="003579C0"/>
    <w:rsid w:val="0037231D"/>
    <w:rsid w:val="00384A5E"/>
    <w:rsid w:val="003A122E"/>
    <w:rsid w:val="003D704B"/>
    <w:rsid w:val="003E3B55"/>
    <w:rsid w:val="00424A5A"/>
    <w:rsid w:val="0044323F"/>
    <w:rsid w:val="004568B2"/>
    <w:rsid w:val="00486C37"/>
    <w:rsid w:val="00492F9C"/>
    <w:rsid w:val="004B34B5"/>
    <w:rsid w:val="0050748A"/>
    <w:rsid w:val="005231AA"/>
    <w:rsid w:val="005316D3"/>
    <w:rsid w:val="00556816"/>
    <w:rsid w:val="00634B0D"/>
    <w:rsid w:val="00637BE6"/>
    <w:rsid w:val="006849A9"/>
    <w:rsid w:val="0071675B"/>
    <w:rsid w:val="00722C6D"/>
    <w:rsid w:val="00745BB9"/>
    <w:rsid w:val="00770948"/>
    <w:rsid w:val="007759BE"/>
    <w:rsid w:val="007D360A"/>
    <w:rsid w:val="007D6631"/>
    <w:rsid w:val="008828EB"/>
    <w:rsid w:val="008A47B9"/>
    <w:rsid w:val="008D28E8"/>
    <w:rsid w:val="008D53F6"/>
    <w:rsid w:val="00917E26"/>
    <w:rsid w:val="00930A90"/>
    <w:rsid w:val="009B1FD9"/>
    <w:rsid w:val="009C5FD5"/>
    <w:rsid w:val="009D3AA0"/>
    <w:rsid w:val="00A05C73"/>
    <w:rsid w:val="00A17575"/>
    <w:rsid w:val="00AC7CA8"/>
    <w:rsid w:val="00AD3747"/>
    <w:rsid w:val="00B56CE5"/>
    <w:rsid w:val="00B61F06"/>
    <w:rsid w:val="00B9618C"/>
    <w:rsid w:val="00BA2CE4"/>
    <w:rsid w:val="00BB687D"/>
    <w:rsid w:val="00C15668"/>
    <w:rsid w:val="00C92B95"/>
    <w:rsid w:val="00CB3A72"/>
    <w:rsid w:val="00CC1962"/>
    <w:rsid w:val="00CF60B9"/>
    <w:rsid w:val="00D219F3"/>
    <w:rsid w:val="00D43211"/>
    <w:rsid w:val="00D676AC"/>
    <w:rsid w:val="00D67FEB"/>
    <w:rsid w:val="00D73850"/>
    <w:rsid w:val="00D84812"/>
    <w:rsid w:val="00D9263C"/>
    <w:rsid w:val="00DB7CDA"/>
    <w:rsid w:val="00DE1554"/>
    <w:rsid w:val="00E04AEF"/>
    <w:rsid w:val="00E51016"/>
    <w:rsid w:val="00E66D5B"/>
    <w:rsid w:val="00E813F4"/>
    <w:rsid w:val="00EA1375"/>
    <w:rsid w:val="00EA339D"/>
    <w:rsid w:val="00EC3966"/>
    <w:rsid w:val="00ED501F"/>
    <w:rsid w:val="00F13F4D"/>
    <w:rsid w:val="00F32215"/>
    <w:rsid w:val="00F7456C"/>
    <w:rsid w:val="00FA1E40"/>
    <w:rsid w:val="00FC3C59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3F9BB7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2008-09-04T08:55:00Z</cp:lastPrinted>
  <dcterms:created xsi:type="dcterms:W3CDTF">2020-05-26T13:32:00Z</dcterms:created>
  <dcterms:modified xsi:type="dcterms:W3CDTF">2020-05-26T13:32:00Z</dcterms:modified>
</cp:coreProperties>
</file>